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155A7B">
        <w:rPr>
          <w:rFonts w:ascii="Times New Roman" w:hAnsi="Times New Roman"/>
          <w:b/>
          <w:color w:val="000000"/>
          <w:sz w:val="24"/>
          <w:szCs w:val="20"/>
          <w:lang w:val="uk-UA"/>
        </w:rPr>
        <w:t>1185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6276A" w:rsidRPr="003E57D0" w:rsidRDefault="0026276A" w:rsidP="0026276A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3E57D0">
        <w:rPr>
          <w:rFonts w:ascii="Times New Roman" w:hAnsi="Times New Roman"/>
          <w:b/>
          <w:sz w:val="24"/>
          <w:szCs w:val="24"/>
          <w:lang w:val="uk-UA"/>
        </w:rPr>
        <w:t>Про зат</w:t>
      </w:r>
      <w:bookmarkStart w:id="0" w:name="_GoBack"/>
      <w:bookmarkEnd w:id="0"/>
      <w:r w:rsidRPr="003E57D0">
        <w:rPr>
          <w:rFonts w:ascii="Times New Roman" w:hAnsi="Times New Roman"/>
          <w:b/>
          <w:sz w:val="24"/>
          <w:szCs w:val="24"/>
          <w:lang w:val="uk-UA"/>
        </w:rPr>
        <w:t xml:space="preserve">вердження звіту з експертної </w:t>
      </w:r>
    </w:p>
    <w:p w:rsidR="0026276A" w:rsidRPr="003E57D0" w:rsidRDefault="0026276A" w:rsidP="002627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3E57D0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26276A" w:rsidRPr="003E57D0" w:rsidRDefault="0026276A" w:rsidP="002627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3E57D0">
        <w:rPr>
          <w:rFonts w:ascii="Times New Roman" w:hAnsi="Times New Roman"/>
          <w:b/>
          <w:sz w:val="24"/>
          <w:szCs w:val="24"/>
          <w:lang w:val="uk-UA"/>
        </w:rPr>
        <w:t>площею 250 кв. м., к. н. 3221882001:06:092:0151</w:t>
      </w:r>
    </w:p>
    <w:p w:rsidR="0026276A" w:rsidRPr="003E57D0" w:rsidRDefault="0026276A" w:rsidP="0026276A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E57D0">
        <w:rPr>
          <w:rFonts w:ascii="Times New Roman" w:hAnsi="Times New Roman"/>
          <w:b/>
          <w:bCs/>
          <w:sz w:val="24"/>
          <w:szCs w:val="24"/>
          <w:lang w:val="uk-UA"/>
        </w:rPr>
        <w:t>в с. Гаврилівка, по вул. Свято-Троїцька, 52 А</w:t>
      </w:r>
    </w:p>
    <w:p w:rsidR="00D17952" w:rsidRPr="003E57D0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8A1DED" w:rsidRDefault="00D17952" w:rsidP="0026276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A1DED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</w:t>
      </w:r>
      <w:r w:rsidR="0026276A" w:rsidRPr="0026276A">
        <w:rPr>
          <w:rFonts w:ascii="Times New Roman" w:hAnsi="Times New Roman"/>
          <w:sz w:val="24"/>
          <w:szCs w:val="24"/>
          <w:lang w:val="uk-UA"/>
        </w:rPr>
        <w:t>площею 250 кв. м., к. н. 3221882001:06:092:0151</w:t>
      </w:r>
      <w:r w:rsidR="002627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276A" w:rsidRPr="0026276A">
        <w:rPr>
          <w:rFonts w:ascii="Times New Roman" w:hAnsi="Times New Roman"/>
          <w:bCs/>
          <w:sz w:val="24"/>
          <w:szCs w:val="24"/>
          <w:lang w:val="uk-UA"/>
        </w:rPr>
        <w:t>в с. Гаврилівка, по вул. Свято-Троїцька, 52 А</w:t>
      </w:r>
      <w:r w:rsidR="00443F7D" w:rsidRPr="008A1DE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4E7B6A" w:rsidRPr="008A1DED">
        <w:rPr>
          <w:rFonts w:ascii="Times New Roman" w:hAnsi="Times New Roman"/>
          <w:bCs/>
          <w:sz w:val="24"/>
          <w:szCs w:val="24"/>
          <w:lang w:val="uk-UA"/>
        </w:rPr>
        <w:t>проведеної ФОП «Ізергіна Оксана Дмитрівна»</w:t>
      </w:r>
      <w:r w:rsidRPr="008A1DED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грошову оцінку земельної ділянки,  відповідно до Земельного кодексу України</w:t>
      </w:r>
      <w:r w:rsidRPr="008A1DE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Pr="00155A7B" w:rsidRDefault="00155A7B" w:rsidP="00155A7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155A7B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155A7B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155A7B">
        <w:rPr>
          <w:rFonts w:ascii="Times New Roman" w:hAnsi="Times New Roman"/>
          <w:bCs/>
          <w:sz w:val="24"/>
          <w:szCs w:val="24"/>
          <w:lang w:val="uk-UA"/>
        </w:rPr>
        <w:t xml:space="preserve">ділянки </w:t>
      </w:r>
      <w:r w:rsidR="0026276A" w:rsidRPr="00155A7B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26276A" w:rsidRPr="00155A7B">
        <w:rPr>
          <w:rFonts w:ascii="Times New Roman" w:hAnsi="Times New Roman"/>
          <w:sz w:val="24"/>
          <w:szCs w:val="24"/>
        </w:rPr>
        <w:t xml:space="preserve">250 кв. м., к. н. 3221882001:06:092:0151 </w:t>
      </w:r>
      <w:r w:rsidR="0026276A" w:rsidRPr="00155A7B">
        <w:rPr>
          <w:rFonts w:ascii="Times New Roman" w:hAnsi="Times New Roman"/>
          <w:bCs/>
          <w:sz w:val="24"/>
          <w:szCs w:val="24"/>
        </w:rPr>
        <w:t>в с. Гаврилівка, по вул. Свято-Троїцька, 52 А</w:t>
      </w:r>
      <w:r w:rsidR="004E7B6A" w:rsidRPr="00155A7B">
        <w:rPr>
          <w:rFonts w:ascii="Times New Roman" w:hAnsi="Times New Roman"/>
          <w:bCs/>
          <w:sz w:val="24"/>
          <w:szCs w:val="24"/>
        </w:rPr>
        <w:t>.</w:t>
      </w:r>
    </w:p>
    <w:p w:rsidR="004E7B6A" w:rsidRPr="00C21444" w:rsidRDefault="004E7B6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7C9A" w:rsidRPr="00AD506C" w:rsidRDefault="00AA7C9A" w:rsidP="00AD506C">
      <w:pPr>
        <w:shd w:val="clear" w:color="auto" w:fill="FFFFFF"/>
        <w:spacing w:line="283" w:lineRule="exact"/>
        <w:ind w:right="270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="0026276A">
        <w:rPr>
          <w:rFonts w:ascii="Times New Roman" w:hAnsi="Times New Roman"/>
          <w:sz w:val="24"/>
          <w:szCs w:val="24"/>
          <w:lang w:val="uk-UA"/>
        </w:rPr>
        <w:t>Яблонській</w:t>
      </w:r>
      <w:proofErr w:type="gramStart"/>
      <w:r w:rsidR="0026276A">
        <w:rPr>
          <w:rFonts w:ascii="Times New Roman" w:hAnsi="Times New Roman"/>
          <w:sz w:val="24"/>
          <w:szCs w:val="24"/>
          <w:lang w:val="uk-UA"/>
        </w:rPr>
        <w:t xml:space="preserve"> В</w:t>
      </w:r>
      <w:proofErr w:type="gramEnd"/>
      <w:r w:rsidR="0026276A">
        <w:rPr>
          <w:rFonts w:ascii="Times New Roman" w:hAnsi="Times New Roman"/>
          <w:sz w:val="24"/>
          <w:szCs w:val="24"/>
          <w:lang w:val="uk-UA"/>
        </w:rPr>
        <w:t>ікторії Олександрівні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26276A" w:rsidRPr="0026276A">
        <w:rPr>
          <w:rFonts w:ascii="Times New Roman" w:hAnsi="Times New Roman"/>
          <w:sz w:val="24"/>
          <w:szCs w:val="24"/>
          <w:lang w:val="uk-UA"/>
        </w:rPr>
        <w:t>площею 250 кв. м., к. н. 3221882001:06:092:0151</w:t>
      </w:r>
      <w:r w:rsidR="002627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276A" w:rsidRPr="0026276A">
        <w:rPr>
          <w:rFonts w:ascii="Times New Roman" w:hAnsi="Times New Roman"/>
          <w:bCs/>
          <w:sz w:val="24"/>
          <w:szCs w:val="24"/>
          <w:lang w:val="uk-UA"/>
        </w:rPr>
        <w:t>в с. Гаврилівка, по вул. Свято-Троїцька, 52 А</w:t>
      </w:r>
      <w:r w:rsidR="0026276A" w:rsidRPr="00131EA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17952" w:rsidRPr="00131EAB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5D6DB6" w:rsidRPr="00131EA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506C" w:rsidRPr="003A1A56">
        <w:rPr>
          <w:rFonts w:ascii="Times New Roman" w:hAnsi="Times New Roman"/>
          <w:b/>
          <w:bCs/>
          <w:sz w:val="24"/>
          <w:szCs w:val="24"/>
          <w:lang w:val="uk-UA"/>
        </w:rPr>
        <w:t>151634,00грн.</w:t>
      </w:r>
      <w:r w:rsidR="00AD506C" w:rsidRPr="00AD506C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(Сто п’ятдесят одна тисяча шістсот тридцять чотири) гривні 00 коп.</w:t>
      </w:r>
      <w:r w:rsidR="00AD506C" w:rsidRPr="00AD506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C21444" w:rsidRPr="00066327" w:rsidRDefault="00C21444" w:rsidP="00AD506C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2F2E6F">
        <w:rPr>
          <w:rFonts w:ascii="Times New Roman" w:hAnsi="Times New Roman"/>
          <w:sz w:val="24"/>
          <w:szCs w:val="24"/>
          <w:lang w:val="uk-UA"/>
        </w:rPr>
        <w:t>Яблонською Вікторією Олександрівною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E57D0" w:rsidRDefault="003E57D0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7B" w:rsidRDefault="00155A7B" w:rsidP="00583849">
      <w:pPr>
        <w:spacing w:after="0" w:line="240" w:lineRule="auto"/>
      </w:pPr>
      <w:r>
        <w:separator/>
      </w:r>
    </w:p>
  </w:endnote>
  <w:endnote w:type="continuationSeparator" w:id="0">
    <w:p w:rsidR="00155A7B" w:rsidRDefault="00155A7B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7B" w:rsidRDefault="00155A7B" w:rsidP="00583849">
      <w:pPr>
        <w:spacing w:after="0" w:line="240" w:lineRule="auto"/>
      </w:pPr>
      <w:r>
        <w:separator/>
      </w:r>
    </w:p>
  </w:footnote>
  <w:footnote w:type="continuationSeparator" w:id="0">
    <w:p w:rsidR="00155A7B" w:rsidRDefault="00155A7B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7B" w:rsidRDefault="00155A7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E2296"/>
    <w:multiLevelType w:val="hybridMultilevel"/>
    <w:tmpl w:val="94B6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D3680"/>
    <w:multiLevelType w:val="hybridMultilevel"/>
    <w:tmpl w:val="65B6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C91284"/>
    <w:multiLevelType w:val="hybridMultilevel"/>
    <w:tmpl w:val="C10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3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  <w:num w:numId="1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31EAB"/>
    <w:rsid w:val="001456A1"/>
    <w:rsid w:val="0015450B"/>
    <w:rsid w:val="00155A7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276A"/>
    <w:rsid w:val="002653FF"/>
    <w:rsid w:val="002838A8"/>
    <w:rsid w:val="0029060B"/>
    <w:rsid w:val="00293BCE"/>
    <w:rsid w:val="002A107A"/>
    <w:rsid w:val="002B3122"/>
    <w:rsid w:val="002C6645"/>
    <w:rsid w:val="002D2152"/>
    <w:rsid w:val="002E29A2"/>
    <w:rsid w:val="002F2E6F"/>
    <w:rsid w:val="003069EC"/>
    <w:rsid w:val="00315AF8"/>
    <w:rsid w:val="003341BC"/>
    <w:rsid w:val="00337C9A"/>
    <w:rsid w:val="00344B33"/>
    <w:rsid w:val="00345B03"/>
    <w:rsid w:val="00352800"/>
    <w:rsid w:val="00364265"/>
    <w:rsid w:val="00370D96"/>
    <w:rsid w:val="00377703"/>
    <w:rsid w:val="0039015D"/>
    <w:rsid w:val="003970AC"/>
    <w:rsid w:val="003A1A56"/>
    <w:rsid w:val="003A1FB0"/>
    <w:rsid w:val="003C4854"/>
    <w:rsid w:val="003D24B0"/>
    <w:rsid w:val="003D3AFF"/>
    <w:rsid w:val="003D4867"/>
    <w:rsid w:val="003E1C3D"/>
    <w:rsid w:val="003E57D0"/>
    <w:rsid w:val="003E5D42"/>
    <w:rsid w:val="004035C2"/>
    <w:rsid w:val="00411396"/>
    <w:rsid w:val="00423A02"/>
    <w:rsid w:val="00427BEC"/>
    <w:rsid w:val="0044332E"/>
    <w:rsid w:val="00443F7D"/>
    <w:rsid w:val="00454A4D"/>
    <w:rsid w:val="00456BDD"/>
    <w:rsid w:val="004573D8"/>
    <w:rsid w:val="0046269D"/>
    <w:rsid w:val="00471F52"/>
    <w:rsid w:val="00480B21"/>
    <w:rsid w:val="0048232C"/>
    <w:rsid w:val="00491228"/>
    <w:rsid w:val="004C1B2E"/>
    <w:rsid w:val="004C71A4"/>
    <w:rsid w:val="004E7B6A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A1DED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D506C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  <w:rsid w:val="00FF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8</cp:revision>
  <cp:lastPrinted>2021-05-27T14:01:00Z</cp:lastPrinted>
  <dcterms:created xsi:type="dcterms:W3CDTF">2021-05-13T07:07:00Z</dcterms:created>
  <dcterms:modified xsi:type="dcterms:W3CDTF">2021-05-27T14:02:00Z</dcterms:modified>
</cp:coreProperties>
</file>